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25CB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习近平对全面依法治国工作作出重要指示强调</w:t>
      </w:r>
    </w:p>
    <w:p w14:paraId="3B8E2A6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坚持党的领导人民当家作主依法治国有机统一</w:t>
      </w:r>
    </w:p>
    <w:p w14:paraId="2A1942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合力开创法治中国建设新局面</w:t>
      </w:r>
    </w:p>
    <w:p w14:paraId="0EB12C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赵乐际出席中央全面依法治国工作会议并讲话</w:t>
      </w:r>
    </w:p>
    <w:p w14:paraId="4C3BCCD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  <w:lang w:val="en-US" w:eastAsia="zh-CN" w:bidi="ar-SA"/>
          <w14:ligatures w14:val="none"/>
        </w:rPr>
        <w:t>丁薛祥出席会议</w:t>
      </w:r>
    </w:p>
    <w:p w14:paraId="416E1C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新华社北京11月18日电　中共中央总书记、国家主席、中央军委主席习近平近日对全面依法治国工作作出重要指示指出，党的十八大以来，党中央把全面依法治国纳入“四个全面”战略布局予以有力推进，全面依法治国总体格局基本形成，中国特色社会主义法治体系不断完善，中国特色社会主义法治道路越走越宽广。</w:t>
      </w:r>
    </w:p>
    <w:p w14:paraId="0DFDA4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强调，新征程上，要全面贯彻新时代中国特色社会主义法治思想，坚持党的领导、人民当家作主、依法治国有机统一，聚焦建设更加完善的中国特色社会主义法治体系、建设更高水平的社会主义法治国家，更加注重法治与改革、发展、稳定相协同，更加注重保障和促进社会公平正义，全面推进科学立法、严格执法、公正司法、全民守法，全面推进国家各方面工作法治化，为以中国式现代化全面推进强国建设、民族复兴伟业提供有力法治保障。</w:t>
      </w:r>
    </w:p>
    <w:p w14:paraId="6EDDC6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强调，各级党委（党组）要担负主体责任，抓好法治领域重大部署、重要任务、重点工作落实。法治工作部门要认真履职尽责、主动担当作为，各部门各领域要严格依法办事，合力开创法治中国建设新局面。</w:t>
      </w:r>
    </w:p>
    <w:p w14:paraId="71FB3D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中央全面依法治国工作会议11月17日至18日在京召开。中共中央政治局常委、全国人大常委会委员长赵乐际出席会议并讲话，中共中央政治局常委、国务院副总理丁薛祥出席会议并传达习近平重要指示。</w:t>
      </w:r>
    </w:p>
    <w:p w14:paraId="11F455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赵乐际在讲话中指出，习近平总书记重要指示高屋建瓴、思想深邃，具有很强的政治性、思想性、指导性，为新征程上推进全面依法治国指明了前进方向，要深入学习领会、坚决贯彻落实。</w:t>
      </w:r>
    </w:p>
    <w:p w14:paraId="352901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赵乐际强调，习近平法治思想是新时代全面依法治国必须长期坚持的指导思想。全面依法治国的历史性成就，充分彰显了习近平法治思想的真理力量和实践伟力。要深化习近平法治思想的学习宣传、教育培训、研究阐释，抓好贯彻落实，把学习成果体现到法治建设实践中。</w:t>
      </w:r>
    </w:p>
    <w:p w14:paraId="19C8BE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赵乐际指出，要坚持和加强党对全面依法治国的领导，深刻领悟“两个确立”的决定性意义，坚决做到“两个维护”，坚定不移走中国特色社会主义法治道路，坚持党的领导、人民当家作主、依法治国有机统一，确保党的领导贯彻到全面依法治国全过程和各方面。</w:t>
      </w:r>
    </w:p>
    <w:p w14:paraId="2DB680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赵乐际强调，要围绕贯彻落实党的二十届四中全会战略部署，守正创新、稳中求进做好全面依法治国各项工作，以法治巩固和彰显制度优势，为高质量发展提供法治保障，依法保障人民权益、增进民生福祉，保障和促进社会公平正义，维护国家安全和社会稳定，加强涉外法治体系和能力建设，为确保基本实现社会主义现代化取得决定性进展提供坚实法治保障。</w:t>
      </w:r>
    </w:p>
    <w:p w14:paraId="58C8C0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赵乐际指出，要建设更加完善的中国特色社会主义法治体系，加快形成完备的法律规范体系，着力推进法治政府建设，全面推进公正司法，深入推进法治社会建设，深化法治工作队伍建设和法治人才培养，为建设更高水平的社会主义法治国家夯实基础。</w:t>
      </w:r>
    </w:p>
    <w:p w14:paraId="1737A3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中共中央政治局委员、中央政法委书记陈文清在总结讲话中表示，习近平总书记的重要指示进一步明确了全面依法治国的战略性、全局性、方向性问题，深化了对社会主义法治建设的规律性认识，为新征程上推进全面依法治国指明了前进方向。要深入学习贯彻习近平法治思想，深入学习贯彻会议精神，统筹推进科学立法、严格执法、公正司法、全民守法，加强法律监督，合力开创法治中国建设新局面。</w:t>
      </w:r>
    </w:p>
    <w:p w14:paraId="5BEA83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中央纪委国家监委机关、中央组织部、国务院国资委、天津市、江苏省、福建省、重庆市、甘肃省负责同志作交流发言。</w:t>
      </w:r>
    </w:p>
    <w:p w14:paraId="3388C6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石泰峰、李书磊、李鸿忠、刘金国、王小洪、张升民、吴政隆、张军、应勇出席会议。</w:t>
      </w:r>
    </w:p>
    <w:p w14:paraId="25E668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中央全面依法治国委员会委员，各省区市和计划单列市、新疆生产建设兵团党委全面依法治省（区、市、兵团）委员会负责同志，中央和国家机关有关部门、有关人民团体、中央军委机关有关部门负责同志等参加会议。</w:t>
      </w:r>
    </w:p>
    <w:p w14:paraId="07DA4F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946A5"/>
    <w:rsid w:val="1A09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2025-11-24T03:51:00Z</dcterms:created>
  <dc:creator>满掌阳光</dc:creator>
  <cp:lastModifiedBy>满掌阳光</cp:lastModifiedBy>
  <dcterms:modified xsi:type="dcterms:W3CDTF">2025-11-24T03:53:09Z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DD881DD5E19246BDBF97DBDDE74C6A98_11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